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8AA9" w14:textId="6DD00CCA" w:rsidR="006B76DF" w:rsidRPr="006B76DF" w:rsidRDefault="006B76DF" w:rsidP="006B76DF">
      <w:pPr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222222"/>
          <w:sz w:val="30"/>
          <w:szCs w:val="3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222222"/>
          <w:sz w:val="30"/>
          <w:szCs w:val="30"/>
          <w:lang w:eastAsia="ru-RU"/>
        </w:rPr>
        <w:t>Т</w:t>
      </w:r>
      <w:r w:rsidRPr="006B76DF">
        <w:rPr>
          <w:rFonts w:ascii="Trebuchet MS" w:eastAsia="Times New Roman" w:hAnsi="Trebuchet MS" w:cs="Times New Roman"/>
          <w:b/>
          <w:bCs/>
          <w:color w:val="222222"/>
          <w:sz w:val="30"/>
          <w:szCs w:val="30"/>
          <w:lang w:eastAsia="ru-RU"/>
        </w:rPr>
        <w:t>РУДОВОЙ ДОГОВОР</w:t>
      </w:r>
    </w:p>
    <w:p w14:paraId="61544DBC" w14:textId="24A0DFB2" w:rsidR="006B76DF" w:rsidRPr="006B76DF" w:rsidRDefault="006B76DF" w:rsidP="006B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г. Санкт-Петербург                                                                                       22 февраля 201</w:t>
      </w:r>
      <w:r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7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 xml:space="preserve"> г.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  ООО «Офис»,  именуемое в дальнейшем "Работодатель", в лице Директора Д-вой М.Н. действующего на  основании  Устава,  с  одной  стороны,  и   гражданка Российской Федерации М-</w:t>
      </w:r>
      <w:proofErr w:type="spellStart"/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ва</w:t>
      </w:r>
      <w:proofErr w:type="spellEnd"/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 xml:space="preserve"> Светлана Юрьевна,  именуемая в дальнейшем "Работник", с другой стороны, заключили настоящий договор о нижеследующем: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1. Предмет трудового договора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 1.1. Работник  принимается  на    работу  в качестве уборщицы офисных помещений, на условиях режим работы: 2 дня через 2, с 09.00 до 16.00    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 1.2. Заработная плата Работника составляет 8500 (Восемь тысяч пятьсот) рублей 00 копеек.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 1.3. Работник    в   период   работы    подчиняется непосредственно  бригадиру мобильной бригады.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 1.4. Работник обязан приступить к работе с "22" февраля 2014 г. 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 1.5. Настоящий  трудовой  договор  заключается  на срок  с "22" февраля 2014 г. по "22" марта  2014 г.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 1.6. Место работы Работника:  Невский пр., д .1, помещение  «Офис».     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2. Обязанности сторон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 2.1. Работник обязуется: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 xml:space="preserve">     2.1.1. </w:t>
      </w:r>
      <w:proofErr w:type="gramStart"/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Выполнять  должностные</w:t>
      </w:r>
      <w:proofErr w:type="gramEnd"/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 xml:space="preserve"> обязанности.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 2.1.2. Соблюдать   трудовую дисциплину  и  внутренний распорядок офиса, добросовестно относиться к исполнению своих должностных обязанностей.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 2.1.3. Беречь  имущество  Работодателя. В случае причинения  материального ущерба Работник несет ответственность   согласно действующему законодательству.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 2.1.4. Соблюдать требования по охране труда, технике безопасности и производственной санитарии.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 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 2.2. Работодатель обязуется: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 2.2.1. Предоставить  Работнику  работу в соответствии с условиями настоящего трудового договора.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 2.2.2. Выплатить заработную плату 15 числа следующего календарного месяца.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 2.2.3. Обеспечить  безопасные  условия  работы  в  соответствии с требованиями правил техники безопасности и  законодательства  о  труде РФ.     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3.  Прекращение трудового договора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 xml:space="preserve">        Основанием </w:t>
      </w:r>
      <w:proofErr w:type="gramStart"/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для  прекращения</w:t>
      </w:r>
      <w:proofErr w:type="gramEnd"/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 настоящего  трудового  договора являются: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 3.1. Соглашение сторон.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 3.1. Истечение срока трудового договора.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 3.2. В случае невыполнения своих обязанностей Работником по инициативе Работодателя    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bookmarkStart w:id="0" w:name="_GoBack"/>
      <w:bookmarkEnd w:id="0"/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Подписи сторон: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________________(Д-а М.Н.)                           ___________М-</w:t>
      </w:r>
      <w:proofErr w:type="spellStart"/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ва</w:t>
      </w:r>
      <w:proofErr w:type="spellEnd"/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 xml:space="preserve"> Светлана Юрьевна _)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lastRenderedPageBreak/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</w:p>
    <w:p w14:paraId="7A37050D" w14:textId="77777777" w:rsidR="006B76DF" w:rsidRPr="006B76DF" w:rsidRDefault="006B76DF" w:rsidP="006B76DF">
      <w:pPr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222222"/>
          <w:sz w:val="30"/>
          <w:szCs w:val="30"/>
          <w:lang w:eastAsia="ru-RU"/>
        </w:rPr>
      </w:pPr>
      <w:r w:rsidRPr="006B76DF">
        <w:rPr>
          <w:rFonts w:ascii="Trebuchet MS" w:eastAsia="Times New Roman" w:hAnsi="Trebuchet MS" w:cs="Times New Roman"/>
          <w:b/>
          <w:bCs/>
          <w:color w:val="222222"/>
          <w:sz w:val="30"/>
          <w:szCs w:val="30"/>
          <w:lang w:eastAsia="ru-RU"/>
        </w:rPr>
        <w:t>Приложение.</w:t>
      </w:r>
    </w:p>
    <w:p w14:paraId="2BC9C92C" w14:textId="77777777" w:rsidR="006B76DF" w:rsidRPr="006B76DF" w:rsidRDefault="006B76DF" w:rsidP="006B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Работнику выданы следующие материальные средства: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1. Швабра в сборе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2. Ведро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3. Фартук форменный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Расходные материалы: моющие средства, перчатки, тряпки выдаются работнику по предварительному запросу.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</w:p>
    <w:p w14:paraId="773763CA" w14:textId="77777777" w:rsidR="006B76DF" w:rsidRPr="006B76DF" w:rsidRDefault="006B76DF" w:rsidP="006B76DF">
      <w:pPr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222222"/>
          <w:sz w:val="30"/>
          <w:szCs w:val="30"/>
          <w:lang w:eastAsia="ru-RU"/>
        </w:rPr>
      </w:pPr>
      <w:r w:rsidRPr="006B76DF">
        <w:rPr>
          <w:rFonts w:ascii="Trebuchet MS" w:eastAsia="Times New Roman" w:hAnsi="Trebuchet MS" w:cs="Times New Roman"/>
          <w:b/>
          <w:bCs/>
          <w:color w:val="222222"/>
          <w:sz w:val="30"/>
          <w:szCs w:val="30"/>
          <w:lang w:eastAsia="ru-RU"/>
        </w:rPr>
        <w:br/>
        <w:t>Спецификации выполняемых услуг по уборке офисного помещения</w:t>
      </w:r>
    </w:p>
    <w:p w14:paraId="21ECF474" w14:textId="22FC2F2D" w:rsidR="00877C19" w:rsidRDefault="006B76DF" w:rsidP="006B76DF"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Работы выполняются согласно расписанию работы офиса, с 09.00 до 16.00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b/>
          <w:bCs/>
          <w:color w:val="222222"/>
          <w:sz w:val="21"/>
          <w:szCs w:val="21"/>
          <w:lang w:eastAsia="ru-RU"/>
        </w:rPr>
        <w:t>Основная уборка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1.    Влажная уборка покрытия пола с использованием специальных моющих средств.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2.    Протирка дверей.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3.    Протирка поверхностей рабочих столов без перемещения документов. Удаление пыли и загрязнений с других поверхностей мебели.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4.    Удаление пыли и мусора с подоконников, открытых поверхностей шкафов, тумбочек, обивки мебели, оргтехники, настольных ламп, декоративных изделий, рам, розеток, выключателей, плинтусов.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 xml:space="preserve">5.    Удаление мусора из мусорных корзин и </w:t>
      </w:r>
      <w:proofErr w:type="spellStart"/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бумагоуничтожительних</w:t>
      </w:r>
      <w:proofErr w:type="spellEnd"/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 xml:space="preserve"> машин, замена мешков в корзинах.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6.    Протирка перил лестницы и металлических ручек дверей.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7.    Комплексная уборка и дезинфекция санузлов: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•    Мытье полов,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•    Мытье и дезинфекция унитазов, раковин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•    Мытье настенного кафеля, перегородок, дверей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•    Протирка зеркал, чистка металлизированных поверхностей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•    Удаление мусора из мусорных корзин, замена мешка при необходимости 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    мытье и дезинфекция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•    Контроль наличия и установка жидкого мыла, туалетной бумаги, полотенец, салфеток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8.    Мытье стеклянных поверхностей (дверей, перегородок).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9.    Влажная уборка входного тамбура, при необходимости удаление загрязнения крыльца.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10.    Уход за комнатными растениями.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11.    Влажная уборка помещения кухни и комнаты приема пищи, мытье и протирка всех поверхностей с использованием специальных моющих средств, мытье посуды 2 раза в день.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12.    Вынос мусора из помещения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13.    Контроль чистоты помещения, удаление непредвиденных загрязнений по мере необходимости.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14. Уборка переговорных комнат после совещаний по мере необходимости.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Два раза в месяц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 xml:space="preserve">1. Удаление пыли с труднодоступных поверхностей мебели и деталей интерьера (верхней 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lastRenderedPageBreak/>
        <w:t>части шкафов, стеллажей, кондиционеров, потолочных светильников).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2. Удаление пыли с радиаторов отопления.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Один раз в месяц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1. Удаление загрязнений из труднодоступных мест с использованием стремянки: верхняя часть перегородок, балок на потолке, вентиляционных отверстий.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2. Генеральная дезинфекция санузлов с мытье стен на всю высоту.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Один раз в 6 месяцев (сезонные работы):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</w:t>
      </w:r>
      <w:r w:rsidRPr="006B76DF">
        <w:rPr>
          <w:rFonts w:ascii="Trebuchet MS" w:eastAsia="Times New Roman" w:hAnsi="Trebuchet MS" w:cs="Times New Roman"/>
          <w:b/>
          <w:bCs/>
          <w:color w:val="222222"/>
          <w:sz w:val="21"/>
          <w:szCs w:val="21"/>
          <w:lang w:eastAsia="ru-RU"/>
        </w:rPr>
        <w:t>Генеральная уборка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, включающая в себя: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1.    Мытье окон, подоконников, оконных решеток, роль-ставней.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2.    Мытье стен в рабочих помещениях на всю высоту, удаление стойких загрязнений.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3.    Чистка полов от стойких загрязнений.   </w:t>
      </w:r>
      <w:r w:rsidRPr="006B76DF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  </w:t>
      </w:r>
    </w:p>
    <w:sectPr w:rsidR="008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1A"/>
    <w:rsid w:val="002C2754"/>
    <w:rsid w:val="006A0C1A"/>
    <w:rsid w:val="006B76DF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BA6B"/>
  <w15:chartTrackingRefBased/>
  <w15:docId w15:val="{417E8DFF-9584-41F2-933B-E77C4FCA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7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B7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2018-09-28T08:33:00Z</dcterms:created>
  <dcterms:modified xsi:type="dcterms:W3CDTF">2018-09-28T08:34:00Z</dcterms:modified>
</cp:coreProperties>
</file>